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2139" w:rsidRPr="0038360E" w:rsidRDefault="0038360E" w:rsidP="0038360E">
      <w:pPr>
        <w:rPr>
          <w:rFonts w:ascii="Times New Roman" w:hAnsi="Times New Roman" w:cs="Times New Roman"/>
          <w:sz w:val="28"/>
          <w:szCs w:val="28"/>
        </w:rPr>
      </w:pPr>
      <w:r w:rsidRPr="0038360E">
        <w:rPr>
          <w:rFonts w:ascii="Times New Roman" w:hAnsi="Times New Roman" w:cs="Times New Roman"/>
          <w:sz w:val="28"/>
          <w:szCs w:val="28"/>
        </w:rPr>
        <w:t>Уважаемые коллеги!</w:t>
      </w:r>
    </w:p>
    <w:p w:rsidR="0038360E" w:rsidRPr="0038360E" w:rsidRDefault="0038360E">
      <w:pPr>
        <w:rPr>
          <w:rFonts w:ascii="Times New Roman" w:hAnsi="Times New Roman" w:cs="Times New Roman"/>
          <w:sz w:val="28"/>
          <w:szCs w:val="28"/>
        </w:rPr>
      </w:pPr>
      <w:r w:rsidRPr="0038360E">
        <w:rPr>
          <w:rFonts w:ascii="Times New Roman" w:hAnsi="Times New Roman" w:cs="Times New Roman"/>
          <w:sz w:val="28"/>
          <w:szCs w:val="28"/>
        </w:rPr>
        <w:t>Обращаем ваше внимание:</w:t>
      </w:r>
    </w:p>
    <w:p w:rsidR="0038360E" w:rsidRDefault="0038360E" w:rsidP="0038360E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38360E">
        <w:rPr>
          <w:rFonts w:ascii="Times New Roman" w:hAnsi="Times New Roman" w:cs="Times New Roman"/>
          <w:sz w:val="28"/>
          <w:szCs w:val="28"/>
        </w:rPr>
        <w:t xml:space="preserve">1. </w:t>
      </w:r>
      <w:r w:rsidRPr="0038360E">
        <w:rPr>
          <w:rFonts w:ascii="Times New Roman" w:hAnsi="Times New Roman" w:cs="Times New Roman"/>
          <w:sz w:val="28"/>
          <w:szCs w:val="28"/>
        </w:rPr>
        <w:t xml:space="preserve">Образовательные услуги оказываются для работников государственных казенных и бюджетных учреждений Санкт-Петербурга, а также должностных лиц исполнительных органов государственной власти Санкт-Петербурга, занятых в сфере закупок для обеспечения нужд Санкт-Петербурга, </w:t>
      </w:r>
      <w:r>
        <w:rPr>
          <w:rFonts w:ascii="Times New Roman" w:hAnsi="Times New Roman" w:cs="Times New Roman"/>
          <w:sz w:val="28"/>
          <w:szCs w:val="28"/>
        </w:rPr>
        <w:br/>
      </w:r>
      <w:r w:rsidRPr="0038360E">
        <w:rPr>
          <w:rFonts w:ascii="Times New Roman" w:hAnsi="Times New Roman" w:cs="Times New Roman"/>
          <w:color w:val="FF0000"/>
          <w:sz w:val="28"/>
          <w:szCs w:val="28"/>
        </w:rPr>
        <w:t>за исключением государственных гражданских служащих Санкт-Петербурга.</w:t>
      </w:r>
    </w:p>
    <w:p w:rsidR="0038360E" w:rsidRDefault="0038360E" w:rsidP="0038360E">
      <w:pPr>
        <w:jc w:val="both"/>
        <w:rPr>
          <w:rFonts w:ascii="Times New Roman" w:hAnsi="Times New Roman" w:cs="Times New Roman"/>
          <w:sz w:val="28"/>
          <w:szCs w:val="28"/>
        </w:rPr>
      </w:pPr>
      <w:r w:rsidRPr="0038360E">
        <w:rPr>
          <w:rFonts w:ascii="Times New Roman" w:hAnsi="Times New Roman" w:cs="Times New Roman"/>
          <w:sz w:val="28"/>
          <w:szCs w:val="28"/>
        </w:rPr>
        <w:t xml:space="preserve">2. </w:t>
      </w:r>
      <w:r w:rsidRPr="0038360E">
        <w:rPr>
          <w:rFonts w:ascii="Times New Roman" w:hAnsi="Times New Roman" w:cs="Times New Roman"/>
          <w:sz w:val="28"/>
          <w:szCs w:val="28"/>
        </w:rPr>
        <w:t xml:space="preserve">Объем программы: </w:t>
      </w:r>
      <w:r w:rsidRPr="0038360E">
        <w:rPr>
          <w:rFonts w:ascii="Times New Roman" w:hAnsi="Times New Roman" w:cs="Times New Roman"/>
          <w:b/>
          <w:sz w:val="28"/>
          <w:szCs w:val="28"/>
        </w:rPr>
        <w:t>120 академических часов.</w:t>
      </w:r>
      <w:r w:rsidRPr="0038360E">
        <w:rPr>
          <w:rFonts w:ascii="Times New Roman" w:hAnsi="Times New Roman" w:cs="Times New Roman"/>
          <w:sz w:val="28"/>
          <w:szCs w:val="28"/>
        </w:rPr>
        <w:t xml:space="preserve"> При этом очное обучение без применения электронного обучения и/или дистанционных образовательны</w:t>
      </w:r>
      <w:r>
        <w:rPr>
          <w:rFonts w:ascii="Times New Roman" w:hAnsi="Times New Roman" w:cs="Times New Roman"/>
          <w:sz w:val="28"/>
          <w:szCs w:val="28"/>
        </w:rPr>
        <w:t>х технологий будет</w:t>
      </w:r>
      <w:r w:rsidRPr="0038360E">
        <w:rPr>
          <w:rFonts w:ascii="Times New Roman" w:hAnsi="Times New Roman" w:cs="Times New Roman"/>
          <w:sz w:val="28"/>
          <w:szCs w:val="28"/>
        </w:rPr>
        <w:t xml:space="preserve"> составлять не менее</w:t>
      </w:r>
      <w:r w:rsidRPr="0038360E">
        <w:rPr>
          <w:rFonts w:ascii="Times New Roman" w:hAnsi="Times New Roman" w:cs="Times New Roman"/>
          <w:b/>
          <w:sz w:val="28"/>
          <w:szCs w:val="28"/>
        </w:rPr>
        <w:t xml:space="preserve"> 60 академических часов</w:t>
      </w:r>
      <w:r w:rsidRPr="0038360E">
        <w:rPr>
          <w:rFonts w:ascii="Times New Roman" w:hAnsi="Times New Roman" w:cs="Times New Roman"/>
          <w:sz w:val="28"/>
          <w:szCs w:val="28"/>
        </w:rPr>
        <w:t>.</w:t>
      </w:r>
    </w:p>
    <w:p w:rsidR="0038360E" w:rsidRDefault="0038360E" w:rsidP="007B18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Информация о точной дата начала курса и месте проведения обучения будет сообщена слушателям дополнительно после формирования учебных групп. </w:t>
      </w:r>
    </w:p>
    <w:p w:rsidR="0038360E" w:rsidRDefault="0038360E" w:rsidP="007B18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Старт обучения – ориентировочно </w:t>
      </w:r>
      <w:r w:rsidR="007B180C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25.03.2024, окончание курса (последней учебной группы</w:t>
      </w:r>
      <w:r w:rsidR="007B180C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– не </w:t>
      </w:r>
      <w:r w:rsidR="007B180C">
        <w:rPr>
          <w:rFonts w:ascii="Times New Roman" w:hAnsi="Times New Roman" w:cs="Times New Roman"/>
          <w:sz w:val="28"/>
          <w:szCs w:val="28"/>
        </w:rPr>
        <w:t>позднее 15.11.2024.</w:t>
      </w:r>
    </w:p>
    <w:p w:rsidR="007B180C" w:rsidRDefault="007B180C" w:rsidP="007B18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Формирование окончательных списков слушателей по группам будет осуществляться представителем обучающей организации (исполнителем). Для этого исполнитель будет связываться с заказчиками Санкт-Петербурга, указанными в списке</w:t>
      </w:r>
      <w:r w:rsidR="00401D3E">
        <w:rPr>
          <w:rFonts w:ascii="Times New Roman" w:hAnsi="Times New Roman" w:cs="Times New Roman"/>
          <w:sz w:val="28"/>
          <w:szCs w:val="28"/>
        </w:rPr>
        <w:t>, сформированном в АИС ГЗ.</w:t>
      </w:r>
    </w:p>
    <w:p w:rsidR="00401D3E" w:rsidRDefault="00401D3E" w:rsidP="00401D3E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Количество основных мест – 400, резервных – 50.</w:t>
      </w:r>
      <w:bookmarkStart w:id="0" w:name="_GoBack"/>
      <w:bookmarkEnd w:id="0"/>
    </w:p>
    <w:p w:rsidR="00401D3E" w:rsidRDefault="00401D3E" w:rsidP="00401D3E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01D3E" w:rsidRDefault="00401D3E" w:rsidP="00401D3E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01D3E" w:rsidRDefault="00401D3E" w:rsidP="00401D3E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01D3E" w:rsidRPr="00401D3E" w:rsidRDefault="00401D3E" w:rsidP="00401D3E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1D3E">
        <w:rPr>
          <w:rFonts w:ascii="Times New Roman" w:hAnsi="Times New Roman" w:cs="Times New Roman"/>
          <w:sz w:val="28"/>
          <w:szCs w:val="28"/>
        </w:rPr>
        <w:t>С уважением,</w:t>
      </w:r>
    </w:p>
    <w:p w:rsidR="00401D3E" w:rsidRPr="00401D3E" w:rsidRDefault="00401D3E" w:rsidP="00401D3E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1D3E">
        <w:rPr>
          <w:rFonts w:ascii="Times New Roman" w:hAnsi="Times New Roman" w:cs="Times New Roman"/>
          <w:sz w:val="28"/>
          <w:szCs w:val="28"/>
        </w:rPr>
        <w:t>ведущий специалист</w:t>
      </w:r>
    </w:p>
    <w:p w:rsidR="00401D3E" w:rsidRPr="00401D3E" w:rsidRDefault="00401D3E" w:rsidP="00401D3E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1D3E">
        <w:rPr>
          <w:rFonts w:ascii="Times New Roman" w:hAnsi="Times New Roman" w:cs="Times New Roman"/>
          <w:sz w:val="28"/>
          <w:szCs w:val="28"/>
        </w:rPr>
        <w:t>Методологического отдела</w:t>
      </w:r>
    </w:p>
    <w:p w:rsidR="00401D3E" w:rsidRPr="00401D3E" w:rsidRDefault="00401D3E" w:rsidP="00401D3E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1D3E">
        <w:rPr>
          <w:rFonts w:ascii="Times New Roman" w:hAnsi="Times New Roman" w:cs="Times New Roman"/>
          <w:sz w:val="28"/>
          <w:szCs w:val="28"/>
        </w:rPr>
        <w:t>Комитета по государственному заказу Санкт-Петербурга,</w:t>
      </w:r>
    </w:p>
    <w:p w:rsidR="00401D3E" w:rsidRPr="00401D3E" w:rsidRDefault="00401D3E" w:rsidP="00401D3E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1D3E">
        <w:rPr>
          <w:rFonts w:ascii="Times New Roman" w:hAnsi="Times New Roman" w:cs="Times New Roman"/>
          <w:sz w:val="28"/>
          <w:szCs w:val="28"/>
        </w:rPr>
        <w:t>Трудова Наталья Валентиновна</w:t>
      </w:r>
    </w:p>
    <w:p w:rsidR="007B180C" w:rsidRPr="0038360E" w:rsidRDefault="00401D3E" w:rsidP="00401D3E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1D3E">
        <w:rPr>
          <w:rFonts w:ascii="Times New Roman" w:hAnsi="Times New Roman" w:cs="Times New Roman"/>
          <w:sz w:val="28"/>
          <w:szCs w:val="28"/>
        </w:rPr>
        <w:t>Тел. 576-29-69 (доб.331)</w:t>
      </w:r>
    </w:p>
    <w:sectPr w:rsidR="007B180C" w:rsidRPr="003836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ADB"/>
    <w:rsid w:val="00112139"/>
    <w:rsid w:val="00123ADB"/>
    <w:rsid w:val="0038360E"/>
    <w:rsid w:val="00401D3E"/>
    <w:rsid w:val="007B1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6D7EFA"/>
  <w15:chartTrackingRefBased/>
  <w15:docId w15:val="{5841ADEE-5B36-4EBF-BD15-514F20DD4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Трудова Наталья Валентиновна</dc:creator>
  <cp:keywords/>
  <dc:description/>
  <cp:lastModifiedBy>Трудова Наталья Валентиновна</cp:lastModifiedBy>
  <cp:revision>2</cp:revision>
  <dcterms:created xsi:type="dcterms:W3CDTF">2024-03-05T09:35:00Z</dcterms:created>
  <dcterms:modified xsi:type="dcterms:W3CDTF">2024-03-05T09:57:00Z</dcterms:modified>
</cp:coreProperties>
</file>