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EA7D90" w:rsidRPr="00EA7D90">
        <w:rPr>
          <w:b/>
          <w:sz w:val="28"/>
          <w:szCs w:val="28"/>
        </w:rPr>
        <w:t xml:space="preserve">Основные изменения </w:t>
      </w:r>
      <w:r w:rsidR="00EA7D90">
        <w:rPr>
          <w:b/>
          <w:sz w:val="28"/>
          <w:szCs w:val="28"/>
        </w:rPr>
        <w:t xml:space="preserve">в </w:t>
      </w:r>
      <w:r w:rsidR="00EA7D90" w:rsidRPr="00EA7D90">
        <w:rPr>
          <w:b/>
          <w:sz w:val="28"/>
          <w:szCs w:val="28"/>
        </w:rPr>
        <w:t>закон</w:t>
      </w:r>
      <w:r w:rsidR="00EA7D90">
        <w:rPr>
          <w:b/>
          <w:sz w:val="28"/>
          <w:szCs w:val="28"/>
        </w:rPr>
        <w:t>е</w:t>
      </w:r>
      <w:r w:rsidR="00EA7D90" w:rsidRPr="00EA7D90">
        <w:rPr>
          <w:b/>
          <w:sz w:val="28"/>
          <w:szCs w:val="28"/>
        </w:rPr>
        <w:t xml:space="preserve"> № 44-ФЗ</w:t>
      </w:r>
      <w:r w:rsidR="00EA7D90">
        <w:rPr>
          <w:b/>
          <w:sz w:val="28"/>
          <w:szCs w:val="28"/>
        </w:rPr>
        <w:t xml:space="preserve"> и </w:t>
      </w:r>
      <w:r w:rsidR="009A58E7">
        <w:rPr>
          <w:b/>
          <w:sz w:val="28"/>
          <w:szCs w:val="28"/>
        </w:rPr>
        <w:t xml:space="preserve">в </w:t>
      </w:r>
      <w:r w:rsidRPr="00E52ADE">
        <w:rPr>
          <w:b/>
          <w:sz w:val="28"/>
          <w:szCs w:val="28"/>
        </w:rPr>
        <w:t xml:space="preserve">АИС ГЗ»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</w:t>
      </w:r>
      <w:r w:rsidR="00E03C64">
        <w:t xml:space="preserve">подсистему </w:t>
      </w:r>
      <w:r w:rsidRPr="007002CD">
        <w:t xml:space="preserve">«Календарь обучения» </w:t>
      </w:r>
      <w:hyperlink r:id="rId8" w:history="1">
        <w:r w:rsidR="00062FB1">
          <w:rPr>
            <w:rStyle w:val="a8"/>
          </w:rPr>
          <w:t>http://rdl.gz-spb.ru/calendar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 w:rsidR="00A740BE">
        <w:t>отдел</w:t>
      </w:r>
      <w:r w:rsidR="00C64B91">
        <w:t>а</w:t>
      </w:r>
      <w:r w:rsidR="00A740BE">
        <w:t xml:space="preserve"> организации обучения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>Семинар предназначен для опытных пользователей, работающих в АИС ГЗ СП</w:t>
      </w:r>
      <w:r w:rsidR="00764A16">
        <w:t>б</w:t>
      </w:r>
      <w:r>
        <w:t>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DB619D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DB619D">
              <w:t>35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DB619D">
              <w:t>,5</w:t>
            </w:r>
          </w:p>
        </w:tc>
        <w:tc>
          <w:tcPr>
            <w:tcW w:w="5528" w:type="dxa"/>
          </w:tcPr>
          <w:p w:rsidR="009A58E7" w:rsidRDefault="00A740BE" w:rsidP="00CC3F66">
            <w:r>
              <w:t>Н</w:t>
            </w:r>
            <w:r w:rsidR="00855695">
              <w:t>овые н</w:t>
            </w:r>
            <w:r>
              <w:t>ормативно-правовые акты, регулирующие проведение закупок в электронной форме.</w:t>
            </w:r>
          </w:p>
          <w:p w:rsidR="00EA7D90" w:rsidRPr="007002CD" w:rsidRDefault="00EA7D90" w:rsidP="00EA7D90">
            <w:pPr>
              <w:rPr>
                <w:b/>
              </w:rPr>
            </w:pPr>
            <w:r>
              <w:t>Обзор основных актуальных изменений в сфере закупок по закону № 44-ФЗ.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DB619D" w:rsidP="00A740BE">
            <w:pPr>
              <w:jc w:val="center"/>
            </w:pPr>
            <w:r>
              <w:t>12.3</w:t>
            </w:r>
            <w:r w:rsidR="00A740BE" w:rsidRPr="007002CD">
              <w:t>5–13.00</w:t>
            </w:r>
          </w:p>
        </w:tc>
        <w:tc>
          <w:tcPr>
            <w:tcW w:w="1276" w:type="dxa"/>
          </w:tcPr>
          <w:p w:rsidR="00A740BE" w:rsidRPr="007002CD" w:rsidRDefault="00DB619D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A740BE" w:rsidRPr="007002CD" w:rsidRDefault="00EA7D90" w:rsidP="00EA7D90">
            <w:r>
              <w:t>Обзор основных последних изменений функционала АИС ГЗ подсистем Портал 44 и Электронный магазин</w:t>
            </w:r>
            <w:r w:rsidR="00764A16">
              <w:t>.</w:t>
            </w:r>
            <w:bookmarkStart w:id="0" w:name="_GoBack"/>
            <w:bookmarkEnd w:id="0"/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  <w:rPr>
                <w:b/>
              </w:rPr>
            </w:pPr>
            <w:r w:rsidRPr="007002CD"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A740B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E7B" w:rsidRDefault="00262E7B">
      <w:r>
        <w:separator/>
      </w:r>
    </w:p>
  </w:endnote>
  <w:endnote w:type="continuationSeparator" w:id="0">
    <w:p w:rsidR="00262E7B" w:rsidRDefault="0026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E7B" w:rsidRDefault="00262E7B">
      <w:r>
        <w:separator/>
      </w:r>
    </w:p>
  </w:footnote>
  <w:footnote w:type="continuationSeparator" w:id="0">
    <w:p w:rsidR="00262E7B" w:rsidRDefault="00262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EB44F3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 xml:space="preserve">.Санкт-Петербург, ул.Васи Алексеева, д.6, </w:t>
          </w:r>
          <w:proofErr w:type="gramStart"/>
          <w:r>
            <w:rPr>
              <w:sz w:val="18"/>
              <w:szCs w:val="18"/>
            </w:rPr>
            <w:t>лит.А</w:t>
          </w:r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2FB1"/>
    <w:rsid w:val="00066395"/>
    <w:rsid w:val="0009332D"/>
    <w:rsid w:val="000B5637"/>
    <w:rsid w:val="000F2312"/>
    <w:rsid w:val="001300B0"/>
    <w:rsid w:val="001460A2"/>
    <w:rsid w:val="00180D88"/>
    <w:rsid w:val="001F58B0"/>
    <w:rsid w:val="00262E7B"/>
    <w:rsid w:val="00267E69"/>
    <w:rsid w:val="00291163"/>
    <w:rsid w:val="002D60F1"/>
    <w:rsid w:val="002E3EAA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C5ABA"/>
    <w:rsid w:val="004D4467"/>
    <w:rsid w:val="004E0EA2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64A16"/>
    <w:rsid w:val="00795407"/>
    <w:rsid w:val="007A7604"/>
    <w:rsid w:val="0080683E"/>
    <w:rsid w:val="00855695"/>
    <w:rsid w:val="00873D8B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A44BD7"/>
    <w:rsid w:val="00A740BE"/>
    <w:rsid w:val="00AA4222"/>
    <w:rsid w:val="00AD2971"/>
    <w:rsid w:val="00AE66BB"/>
    <w:rsid w:val="00AF6B93"/>
    <w:rsid w:val="00B1634E"/>
    <w:rsid w:val="00B52204"/>
    <w:rsid w:val="00B63E8B"/>
    <w:rsid w:val="00B74196"/>
    <w:rsid w:val="00B8329E"/>
    <w:rsid w:val="00BC61F2"/>
    <w:rsid w:val="00C34DBA"/>
    <w:rsid w:val="00C371A8"/>
    <w:rsid w:val="00C57463"/>
    <w:rsid w:val="00C64B91"/>
    <w:rsid w:val="00C64C40"/>
    <w:rsid w:val="00C943D3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B619D"/>
    <w:rsid w:val="00E03C64"/>
    <w:rsid w:val="00E31E7C"/>
    <w:rsid w:val="00E36411"/>
    <w:rsid w:val="00E52ADE"/>
    <w:rsid w:val="00E8287B"/>
    <w:rsid w:val="00E91CA9"/>
    <w:rsid w:val="00E94889"/>
    <w:rsid w:val="00EA7D90"/>
    <w:rsid w:val="00EB44F3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1613479"/>
  <w15:chartTrackingRefBased/>
  <w15:docId w15:val="{267AFC51-CE87-40FD-B625-075CA3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1321</CharactersWithSpaces>
  <SharedDoc>false</SharedDoc>
  <HLinks>
    <vt:vector size="18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2015-05-19T14:40:00Z</cp:lastPrinted>
  <dcterms:created xsi:type="dcterms:W3CDTF">2022-07-25T13:14:00Z</dcterms:created>
  <dcterms:modified xsi:type="dcterms:W3CDTF">2022-07-25T13:14:00Z</dcterms:modified>
</cp:coreProperties>
</file>