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0EB" w:rsidRPr="00770491" w:rsidRDefault="00C950EB" w:rsidP="00C950EB">
      <w:pPr>
        <w:spacing w:line="360" w:lineRule="auto"/>
        <w:jc w:val="center"/>
        <w:rPr>
          <w:b/>
          <w:bCs/>
        </w:rPr>
      </w:pPr>
      <w:r w:rsidRPr="00770491">
        <w:rPr>
          <w:b/>
        </w:rPr>
        <w:t>Программа дистанционного семинара</w:t>
      </w:r>
      <w:r w:rsidRPr="00770491">
        <w:rPr>
          <w:b/>
          <w:bCs/>
        </w:rPr>
        <w:t xml:space="preserve"> </w:t>
      </w:r>
    </w:p>
    <w:p w:rsidR="00D62A36" w:rsidRDefault="00C950EB" w:rsidP="00D62A36">
      <w:pPr>
        <w:spacing w:line="360" w:lineRule="auto"/>
        <w:jc w:val="center"/>
      </w:pPr>
      <w:r w:rsidRPr="00C950EB">
        <w:rPr>
          <w:b/>
        </w:rPr>
        <w:t xml:space="preserve"> </w:t>
      </w:r>
      <w:r w:rsidR="00D70D04" w:rsidRPr="00C950EB">
        <w:t>«</w:t>
      </w:r>
      <w:r w:rsidR="00D62A36">
        <w:t>Конкурентные способы закупок по 223-ФЗ.</w:t>
      </w:r>
    </w:p>
    <w:p w:rsidR="00D70D04" w:rsidRPr="00C950EB" w:rsidRDefault="00D62A36" w:rsidP="00D62A36">
      <w:pPr>
        <w:spacing w:line="360" w:lineRule="auto"/>
        <w:jc w:val="center"/>
      </w:pPr>
      <w:r>
        <w:t>Подсистема «Портал 223» в АИС ГЗ</w:t>
      </w:r>
      <w:r w:rsidR="00D70D04" w:rsidRPr="00C950EB">
        <w:t>»</w:t>
      </w:r>
      <w:r w:rsidR="00D70D04" w:rsidRPr="00C950EB">
        <w:t xml:space="preserve"> </w:t>
      </w:r>
    </w:p>
    <w:p w:rsidR="00C950EB" w:rsidRDefault="00C950EB" w:rsidP="00C950EB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>
        <w:t xml:space="preserve">. </w:t>
      </w:r>
    </w:p>
    <w:p w:rsidR="00C950EB" w:rsidRPr="007002CD" w:rsidRDefault="00C950EB" w:rsidP="00C950EB">
      <w:r>
        <w:t>Н</w:t>
      </w:r>
      <w:r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>: Я</w:t>
      </w:r>
      <w:r w:rsidRPr="007002CD">
        <w:t xml:space="preserve">ник Ирина Александровна, тел./факс: (812) 655-05-60, доб. 6-521, e-mail: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C950EB" w:rsidRPr="007002CD" w:rsidRDefault="00C950EB" w:rsidP="00C950EB">
      <w:pPr>
        <w:rPr>
          <w:b/>
        </w:rPr>
      </w:pPr>
    </w:p>
    <w:p w:rsidR="00C950EB" w:rsidRPr="003716DC" w:rsidRDefault="00C950EB" w:rsidP="00C950EB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>
        <w:rPr>
          <w:rStyle w:val="a8"/>
        </w:rPr>
        <w:t xml:space="preserve">. </w:t>
      </w:r>
    </w:p>
    <w:p w:rsidR="00C950EB" w:rsidRPr="007002CD" w:rsidRDefault="00C950EB" w:rsidP="00C950EB"/>
    <w:p w:rsidR="00C950EB" w:rsidRPr="007002CD" w:rsidRDefault="00C950EB" w:rsidP="00C950EB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Pr="00191271">
        <w:t xml:space="preserve"> </w:t>
      </w:r>
      <w:r w:rsidRPr="003716DC">
        <w:t>Семинар проводится</w:t>
      </w:r>
      <w:r>
        <w:rPr>
          <w:rStyle w:val="a8"/>
          <w:u w:val="none"/>
        </w:rPr>
        <w:t xml:space="preserve"> </w:t>
      </w:r>
      <w:r w:rsidR="007D56C5">
        <w:t>на портале дистанционного обучения СПб ГБУ «ИМЦ» (</w:t>
      </w:r>
      <w:r w:rsidR="007D56C5" w:rsidRPr="007D56C5">
        <w:rPr>
          <w:rStyle w:val="a8"/>
        </w:rPr>
        <w:t>https://lms.gz-spb.ru</w:t>
      </w:r>
      <w:r w:rsidR="007D56C5">
        <w:t>)</w:t>
      </w:r>
      <w:r>
        <w:t>.</w:t>
      </w:r>
    </w:p>
    <w:p w:rsidR="00C950EB" w:rsidRPr="007002CD" w:rsidRDefault="00C950EB" w:rsidP="00C950EB">
      <w:pPr>
        <w:shd w:val="clear" w:color="auto" w:fill="FFFFFF"/>
        <w:rPr>
          <w:b/>
        </w:rPr>
      </w:pPr>
    </w:p>
    <w:p w:rsidR="00C950EB" w:rsidRPr="007002CD" w:rsidRDefault="00C950EB" w:rsidP="00C950EB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="00D62A36" w:rsidRPr="00D62A36">
        <w:t>руководитель проекта по Порталу 223,</w:t>
      </w:r>
      <w:r w:rsidR="00D62A36">
        <w:rPr>
          <w:b/>
        </w:rPr>
        <w:t xml:space="preserve"> </w:t>
      </w:r>
      <w:r w:rsidRPr="007002CD">
        <w:t xml:space="preserve">сотрудники </w:t>
      </w:r>
      <w:r>
        <w:t xml:space="preserve">отделов </w:t>
      </w:r>
      <w:r w:rsidR="00D62A36">
        <w:t>методического</w:t>
      </w:r>
      <w:r>
        <w:t xml:space="preserve"> обеспечения и организации обучения</w:t>
      </w:r>
      <w:r w:rsidRPr="007002CD">
        <w:t xml:space="preserve"> СПб ГБУ «ИМЦ».</w:t>
      </w:r>
    </w:p>
    <w:p w:rsidR="00C950EB" w:rsidRPr="007002CD" w:rsidRDefault="00C950EB" w:rsidP="00C950EB">
      <w:pPr>
        <w:shd w:val="clear" w:color="auto" w:fill="FFFFFF"/>
      </w:pPr>
    </w:p>
    <w:p w:rsidR="00C950EB" w:rsidRDefault="00C950EB" w:rsidP="00C950EB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C950EB" w:rsidRDefault="00C950EB" w:rsidP="00C950EB">
      <w:pPr>
        <w:shd w:val="clear" w:color="auto" w:fill="FFFFFF"/>
      </w:pPr>
    </w:p>
    <w:p w:rsidR="00C950EB" w:rsidRPr="007002CD" w:rsidRDefault="00C950EB" w:rsidP="00C950EB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jc w:val="center"/>
        <w:rPr>
          <w:b/>
        </w:rPr>
      </w:pP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C950EB">
            <w:pPr>
              <w:jc w:val="center"/>
            </w:pPr>
            <w:r w:rsidRPr="007002CD">
              <w:t>1</w:t>
            </w:r>
            <w:r w:rsidR="00C950EB">
              <w:t>4</w:t>
            </w:r>
            <w:r w:rsidRPr="007002CD">
              <w:t>.00–1</w:t>
            </w:r>
            <w:r w:rsidR="00C950EB">
              <w:t>6</w:t>
            </w:r>
            <w:r w:rsidRPr="007002CD">
              <w:t>.</w:t>
            </w:r>
            <w:r w:rsidR="00A740BE">
              <w:t>15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</w:p>
        </w:tc>
        <w:tc>
          <w:tcPr>
            <w:tcW w:w="5528" w:type="dxa"/>
          </w:tcPr>
          <w:p w:rsidR="00EA7D90" w:rsidRPr="00D62A36" w:rsidRDefault="00D62A36" w:rsidP="007D56C5">
            <w:r w:rsidRPr="00D62A36">
              <w:t>Конкурентные способы закупок по 223-ФЗ</w:t>
            </w:r>
            <w:r w:rsidRPr="00D62A36">
              <w:t>.</w:t>
            </w:r>
          </w:p>
          <w:p w:rsidR="00D62A36" w:rsidRDefault="00D62A36" w:rsidP="007D56C5">
            <w:r w:rsidRPr="00D62A36">
              <w:t>Правила описания предмета закупки</w:t>
            </w:r>
            <w:r>
              <w:t>.</w:t>
            </w:r>
          </w:p>
          <w:p w:rsidR="00D62A36" w:rsidRDefault="00D62A36" w:rsidP="007D56C5">
            <w:r w:rsidRPr="00D62A36">
              <w:t>Информационное обеспечение</w:t>
            </w:r>
            <w:r>
              <w:t>.</w:t>
            </w:r>
          </w:p>
          <w:p w:rsidR="00D62A36" w:rsidRDefault="00D62A36" w:rsidP="007D56C5">
            <w:r w:rsidRPr="00D62A36">
              <w:t>Требования к порядку осуществления закупок</w:t>
            </w:r>
            <w:r>
              <w:t>.</w:t>
            </w:r>
          </w:p>
          <w:p w:rsidR="00D62A36" w:rsidRPr="00D62A36" w:rsidRDefault="00D62A36" w:rsidP="007D56C5">
            <w:r w:rsidRPr="00D62A36">
              <w:t>Особенности закупок среди СМСП</w:t>
            </w:r>
            <w:r>
              <w:t>.</w:t>
            </w:r>
            <w:bookmarkStart w:id="0" w:name="_GoBack"/>
            <w:bookmarkEnd w:id="0"/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A740BE" w:rsidP="00C950EB">
            <w:pPr>
              <w:jc w:val="center"/>
            </w:pPr>
            <w:r w:rsidRPr="007002CD">
              <w:t>1</w:t>
            </w:r>
            <w:r w:rsidR="00C950EB">
              <w:t>6</w:t>
            </w:r>
            <w:r w:rsidRPr="007002CD">
              <w:t>.15–1</w:t>
            </w:r>
            <w:r w:rsidR="00C950EB">
              <w:t>7</w:t>
            </w:r>
            <w:r w:rsidRPr="007002CD">
              <w:t>.00</w:t>
            </w: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</w:pPr>
            <w:r w:rsidRPr="007002CD">
              <w:t>1</w:t>
            </w:r>
          </w:p>
        </w:tc>
        <w:tc>
          <w:tcPr>
            <w:tcW w:w="5528" w:type="dxa"/>
          </w:tcPr>
          <w:p w:rsidR="00A740BE" w:rsidRPr="007002CD" w:rsidRDefault="00D62A36" w:rsidP="00D62A36">
            <w:r>
              <w:t>Основы работы</w:t>
            </w:r>
            <w:r>
              <w:t xml:space="preserve"> в п</w:t>
            </w:r>
            <w:r>
              <w:t>одсистем</w:t>
            </w:r>
            <w:r>
              <w:t>е</w:t>
            </w:r>
            <w:r>
              <w:t xml:space="preserve"> «Портал 223» в АИС ГЗ</w:t>
            </w:r>
            <w:r>
              <w:t>. Ответы на вопросы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A740BE" w:rsidP="00A740BE">
            <w:pPr>
              <w:jc w:val="center"/>
              <w:rPr>
                <w:b/>
              </w:rPr>
            </w:pPr>
            <w:r w:rsidRPr="007002CD"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A740BE">
            <w:pPr>
              <w:rPr>
                <w:bCs/>
              </w:rPr>
            </w:pPr>
          </w:p>
        </w:tc>
      </w:tr>
    </w:tbl>
    <w:p w:rsidR="00D70D04" w:rsidRPr="007002CD" w:rsidRDefault="00D70D04" w:rsidP="000F2312">
      <w:pPr>
        <w:shd w:val="clear" w:color="auto" w:fill="FFFFFF"/>
      </w:pPr>
    </w:p>
    <w:sectPr w:rsidR="00D70D04" w:rsidRPr="007002CD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E52" w:rsidRDefault="001E4E52">
      <w:r>
        <w:separator/>
      </w:r>
    </w:p>
  </w:endnote>
  <w:endnote w:type="continuationSeparator" w:id="0">
    <w:p w:rsidR="001E4E52" w:rsidRDefault="001E4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E52" w:rsidRDefault="001E4E52">
      <w:r>
        <w:separator/>
      </w:r>
    </w:p>
  </w:footnote>
  <w:footnote w:type="continuationSeparator" w:id="0">
    <w:p w:rsidR="001E4E52" w:rsidRDefault="001E4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C276FB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C950EB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3250E"/>
    <w:rsid w:val="000531CF"/>
    <w:rsid w:val="00062FB1"/>
    <w:rsid w:val="00066395"/>
    <w:rsid w:val="0009332D"/>
    <w:rsid w:val="000B5637"/>
    <w:rsid w:val="000F2312"/>
    <w:rsid w:val="001300B0"/>
    <w:rsid w:val="001460A2"/>
    <w:rsid w:val="00154D30"/>
    <w:rsid w:val="00180D88"/>
    <w:rsid w:val="001E4E52"/>
    <w:rsid w:val="001F58B0"/>
    <w:rsid w:val="00267E69"/>
    <w:rsid w:val="00291163"/>
    <w:rsid w:val="002D60F1"/>
    <w:rsid w:val="002E3EAA"/>
    <w:rsid w:val="0032099F"/>
    <w:rsid w:val="00362E6E"/>
    <w:rsid w:val="003B150F"/>
    <w:rsid w:val="003D3104"/>
    <w:rsid w:val="003E3021"/>
    <w:rsid w:val="003F2BDF"/>
    <w:rsid w:val="003F53B1"/>
    <w:rsid w:val="004070A4"/>
    <w:rsid w:val="00457CD1"/>
    <w:rsid w:val="00462B3D"/>
    <w:rsid w:val="004A0AF4"/>
    <w:rsid w:val="004C5ABA"/>
    <w:rsid w:val="004D4467"/>
    <w:rsid w:val="004E0EA2"/>
    <w:rsid w:val="00506267"/>
    <w:rsid w:val="0051757D"/>
    <w:rsid w:val="005475EC"/>
    <w:rsid w:val="005503F2"/>
    <w:rsid w:val="00590A7F"/>
    <w:rsid w:val="005E48B8"/>
    <w:rsid w:val="005F29DE"/>
    <w:rsid w:val="005F5EA0"/>
    <w:rsid w:val="006223EA"/>
    <w:rsid w:val="00665A83"/>
    <w:rsid w:val="006A7A39"/>
    <w:rsid w:val="007002CD"/>
    <w:rsid w:val="007053A3"/>
    <w:rsid w:val="007122EF"/>
    <w:rsid w:val="00764A16"/>
    <w:rsid w:val="00795407"/>
    <w:rsid w:val="007A7604"/>
    <w:rsid w:val="007D56C5"/>
    <w:rsid w:val="0080683E"/>
    <w:rsid w:val="00855695"/>
    <w:rsid w:val="00873D8B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A44BD7"/>
    <w:rsid w:val="00A740BE"/>
    <w:rsid w:val="00AA4222"/>
    <w:rsid w:val="00AD2971"/>
    <w:rsid w:val="00AE66BB"/>
    <w:rsid w:val="00AF6B93"/>
    <w:rsid w:val="00B1634E"/>
    <w:rsid w:val="00B52204"/>
    <w:rsid w:val="00B63E8B"/>
    <w:rsid w:val="00B74196"/>
    <w:rsid w:val="00B8329E"/>
    <w:rsid w:val="00BC61F2"/>
    <w:rsid w:val="00C276FB"/>
    <w:rsid w:val="00C34DBA"/>
    <w:rsid w:val="00C371A8"/>
    <w:rsid w:val="00C57463"/>
    <w:rsid w:val="00C64B91"/>
    <w:rsid w:val="00C64C40"/>
    <w:rsid w:val="00C656AD"/>
    <w:rsid w:val="00C943D3"/>
    <w:rsid w:val="00C950EB"/>
    <w:rsid w:val="00CC0CCE"/>
    <w:rsid w:val="00CC3F66"/>
    <w:rsid w:val="00CC7894"/>
    <w:rsid w:val="00CD735E"/>
    <w:rsid w:val="00D20A1E"/>
    <w:rsid w:val="00D54221"/>
    <w:rsid w:val="00D56C68"/>
    <w:rsid w:val="00D62A36"/>
    <w:rsid w:val="00D70D04"/>
    <w:rsid w:val="00D73047"/>
    <w:rsid w:val="00DB3E72"/>
    <w:rsid w:val="00DB4AE5"/>
    <w:rsid w:val="00E03C64"/>
    <w:rsid w:val="00E31E7C"/>
    <w:rsid w:val="00E36411"/>
    <w:rsid w:val="00E52ADE"/>
    <w:rsid w:val="00E8287B"/>
    <w:rsid w:val="00E91CA9"/>
    <w:rsid w:val="00E94889"/>
    <w:rsid w:val="00EA7D90"/>
    <w:rsid w:val="00EC04AC"/>
    <w:rsid w:val="00ED1015"/>
    <w:rsid w:val="00EE376A"/>
    <w:rsid w:val="00EF2603"/>
    <w:rsid w:val="00F41467"/>
    <w:rsid w:val="00F41FE5"/>
    <w:rsid w:val="00F42F51"/>
    <w:rsid w:val="00F44009"/>
    <w:rsid w:val="00F6099C"/>
    <w:rsid w:val="00F74939"/>
    <w:rsid w:val="00F971D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02A2C433"/>
  <w15:chartTrackingRefBased/>
  <w15:docId w15:val="{EA2075BB-F801-4918-B380-6F8FCC826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1384</CharactersWithSpaces>
  <SharedDoc>false</SharedDoc>
  <HLinks>
    <vt:vector size="18" baseType="variant">
      <vt:variant>
        <vt:i4>5505045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2015-05-19T14:40:00Z</cp:lastPrinted>
  <dcterms:created xsi:type="dcterms:W3CDTF">2021-01-29T12:55:00Z</dcterms:created>
  <dcterms:modified xsi:type="dcterms:W3CDTF">2021-01-29T13:00:00Z</dcterms:modified>
</cp:coreProperties>
</file>